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A247" w14:textId="406E06F8" w:rsidR="009A26C3" w:rsidRDefault="009A26C3" w:rsidP="009A26C3">
      <w:pPr>
        <w:pStyle w:val="paragraph"/>
        <w:spacing w:before="0" w:beforeAutospacing="0" w:after="0" w:afterAutospacing="0"/>
        <w:textAlignment w:val="baseline"/>
        <w:rPr>
          <w:rStyle w:val="normaltextrun"/>
          <w:rFonts w:ascii="Arial" w:hAnsi="Arial" w:cs="Arial"/>
          <w:b/>
          <w:bCs/>
          <w:caps/>
          <w:color w:val="58A332"/>
          <w:sz w:val="48"/>
          <w:szCs w:val="48"/>
          <w:lang w:val="de-AT"/>
        </w:rPr>
      </w:pPr>
      <w:r w:rsidRPr="00636930">
        <w:rPr>
          <w:rStyle w:val="normaltextrun"/>
          <w:rFonts w:ascii="Arial" w:hAnsi="Arial" w:cs="Arial"/>
          <w:b/>
          <w:bCs/>
          <w:caps/>
          <w:color w:val="58A332"/>
          <w:sz w:val="48"/>
          <w:szCs w:val="48"/>
          <w:lang w:val="de-AT"/>
        </w:rPr>
        <w:t>MACHWAS-TAGE 202</w:t>
      </w:r>
      <w:r w:rsidR="00F74C85">
        <w:rPr>
          <w:rStyle w:val="normaltextrun"/>
          <w:rFonts w:ascii="Arial" w:hAnsi="Arial" w:cs="Arial"/>
          <w:b/>
          <w:bCs/>
          <w:caps/>
          <w:color w:val="58A332"/>
          <w:sz w:val="48"/>
          <w:szCs w:val="48"/>
          <w:lang w:val="de-AT"/>
        </w:rPr>
        <w:t>6</w:t>
      </w:r>
    </w:p>
    <w:p w14:paraId="69E384E9" w14:textId="77777777" w:rsidR="00A55325" w:rsidRPr="00636930" w:rsidRDefault="00A55325" w:rsidP="009A26C3">
      <w:pPr>
        <w:pStyle w:val="paragraph"/>
        <w:spacing w:before="0" w:beforeAutospacing="0" w:after="0" w:afterAutospacing="0"/>
        <w:textAlignment w:val="baseline"/>
        <w:rPr>
          <w:rFonts w:ascii="Arial" w:hAnsi="Arial" w:cs="Arial"/>
          <w:sz w:val="18"/>
          <w:szCs w:val="18"/>
        </w:rPr>
      </w:pPr>
    </w:p>
    <w:p w14:paraId="30754AD2" w14:textId="18CE5910" w:rsidR="009A26C3" w:rsidRPr="00636930" w:rsidRDefault="009A26C3" w:rsidP="009A26C3">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b/>
          <w:bCs/>
          <w:sz w:val="28"/>
          <w:szCs w:val="28"/>
        </w:rPr>
        <w:t>Unter dem Motto „Gemeinsam Gutes tun!</w:t>
      </w:r>
      <w:r w:rsidRPr="00636930">
        <w:rPr>
          <w:rStyle w:val="normaltextrun"/>
          <w:rFonts w:ascii="Arial" w:hAnsi="Arial" w:cs="Arial"/>
          <w:sz w:val="28"/>
          <w:szCs w:val="28"/>
        </w:rPr>
        <w:t xml:space="preserve">“ </w:t>
      </w:r>
      <w:r w:rsidRPr="00636930">
        <w:rPr>
          <w:rStyle w:val="normaltextrun"/>
          <w:rFonts w:ascii="Arial" w:hAnsi="Arial" w:cs="Arial"/>
          <w:b/>
          <w:bCs/>
          <w:sz w:val="28"/>
          <w:szCs w:val="28"/>
        </w:rPr>
        <w:t xml:space="preserve">engagieren sich </w:t>
      </w:r>
      <w:r w:rsidR="00F74C85">
        <w:rPr>
          <w:rStyle w:val="normaltextrun"/>
          <w:rFonts w:ascii="Arial" w:hAnsi="Arial" w:cs="Arial"/>
          <w:b/>
          <w:bCs/>
          <w:sz w:val="28"/>
          <w:szCs w:val="28"/>
        </w:rPr>
        <w:t>mehr als</w:t>
      </w:r>
      <w:r w:rsidR="00C759BD">
        <w:rPr>
          <w:rStyle w:val="normaltextrun"/>
          <w:rFonts w:ascii="Arial" w:hAnsi="Arial" w:cs="Arial"/>
          <w:b/>
          <w:bCs/>
          <w:sz w:val="28"/>
          <w:szCs w:val="28"/>
        </w:rPr>
        <w:t xml:space="preserve"> </w:t>
      </w:r>
      <w:r w:rsidRPr="00636930">
        <w:rPr>
          <w:rStyle w:val="normaltextrun"/>
          <w:rFonts w:ascii="Arial" w:hAnsi="Arial" w:cs="Arial"/>
          <w:b/>
          <w:bCs/>
          <w:sz w:val="28"/>
          <w:szCs w:val="28"/>
        </w:rPr>
        <w:t>1.2</w:t>
      </w:r>
      <w:r w:rsidR="00F74C85">
        <w:rPr>
          <w:rStyle w:val="normaltextrun"/>
          <w:rFonts w:ascii="Arial" w:hAnsi="Arial" w:cs="Arial"/>
          <w:b/>
          <w:bCs/>
          <w:sz w:val="28"/>
          <w:szCs w:val="28"/>
        </w:rPr>
        <w:t>7</w:t>
      </w:r>
      <w:r w:rsidRPr="00636930">
        <w:rPr>
          <w:rStyle w:val="normaltextrun"/>
          <w:rFonts w:ascii="Arial" w:hAnsi="Arial" w:cs="Arial"/>
          <w:b/>
          <w:bCs/>
          <w:sz w:val="28"/>
          <w:szCs w:val="28"/>
        </w:rPr>
        <w:t xml:space="preserve">0 Schüler*innen bei </w:t>
      </w:r>
      <w:r w:rsidR="00F74C85">
        <w:rPr>
          <w:rStyle w:val="normaltextrun"/>
          <w:rFonts w:ascii="Arial" w:hAnsi="Arial" w:cs="Arial"/>
          <w:b/>
          <w:bCs/>
          <w:sz w:val="28"/>
          <w:szCs w:val="28"/>
        </w:rPr>
        <w:t>36</w:t>
      </w:r>
      <w:r w:rsidR="00351EE9" w:rsidRPr="00636930">
        <w:rPr>
          <w:rStyle w:val="normaltextrun"/>
          <w:rFonts w:ascii="Arial" w:hAnsi="Arial" w:cs="Arial"/>
          <w:b/>
          <w:bCs/>
          <w:sz w:val="28"/>
          <w:szCs w:val="28"/>
        </w:rPr>
        <w:t xml:space="preserve"> </w:t>
      </w:r>
      <w:r w:rsidRPr="00636930">
        <w:rPr>
          <w:rStyle w:val="normaltextrun"/>
          <w:rFonts w:ascii="Arial" w:hAnsi="Arial" w:cs="Arial"/>
          <w:b/>
          <w:bCs/>
          <w:sz w:val="28"/>
          <w:szCs w:val="28"/>
        </w:rPr>
        <w:t>Projekten in ganz Vorarlberg.</w:t>
      </w:r>
      <w:r w:rsidRPr="00636930">
        <w:rPr>
          <w:rStyle w:val="normaltextrun"/>
          <w:rFonts w:ascii="Arial" w:hAnsi="Arial" w:cs="Arial"/>
          <w:sz w:val="28"/>
          <w:szCs w:val="28"/>
        </w:rPr>
        <w:t xml:space="preserve"> </w:t>
      </w:r>
    </w:p>
    <w:p w14:paraId="1EC429A4" w14:textId="77777777" w:rsidR="009A26C3" w:rsidRPr="00636930" w:rsidRDefault="009A26C3" w:rsidP="009A26C3">
      <w:pPr>
        <w:pStyle w:val="paragraph"/>
        <w:spacing w:before="0" w:beforeAutospacing="0" w:after="0" w:afterAutospacing="0"/>
        <w:textAlignment w:val="baseline"/>
        <w:rPr>
          <w:rStyle w:val="normaltextrun"/>
          <w:rFonts w:ascii="Arial" w:hAnsi="Arial" w:cs="Arial"/>
          <w:sz w:val="20"/>
          <w:szCs w:val="20"/>
        </w:rPr>
      </w:pPr>
    </w:p>
    <w:p w14:paraId="194935CD" w14:textId="635E7448" w:rsidR="00351EE9" w:rsidRPr="00636930" w:rsidRDefault="00351EE9" w:rsidP="00351EE9">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sz w:val="20"/>
          <w:szCs w:val="20"/>
        </w:rPr>
        <w:t xml:space="preserve">Von </w:t>
      </w:r>
      <w:r w:rsidRPr="00636930">
        <w:rPr>
          <w:rStyle w:val="normaltextrun"/>
          <w:rFonts w:ascii="Arial" w:hAnsi="Arial" w:cs="Arial"/>
          <w:b/>
          <w:bCs/>
          <w:sz w:val="20"/>
          <w:szCs w:val="20"/>
        </w:rPr>
        <w:t>2</w:t>
      </w:r>
      <w:r w:rsidR="00F74C85">
        <w:rPr>
          <w:rStyle w:val="normaltextrun"/>
          <w:rFonts w:ascii="Arial" w:hAnsi="Arial" w:cs="Arial"/>
          <w:b/>
          <w:bCs/>
          <w:sz w:val="20"/>
          <w:szCs w:val="20"/>
        </w:rPr>
        <w:t>9</w:t>
      </w:r>
      <w:r w:rsidRPr="00636930">
        <w:rPr>
          <w:rStyle w:val="normaltextrun"/>
          <w:rFonts w:ascii="Arial" w:hAnsi="Arial" w:cs="Arial"/>
          <w:b/>
          <w:bCs/>
          <w:sz w:val="20"/>
          <w:szCs w:val="20"/>
        </w:rPr>
        <w:t xml:space="preserve">. Juni bis </w:t>
      </w:r>
      <w:r w:rsidR="00F74C85">
        <w:rPr>
          <w:rStyle w:val="normaltextrun"/>
          <w:rFonts w:ascii="Arial" w:hAnsi="Arial" w:cs="Arial"/>
          <w:b/>
          <w:bCs/>
          <w:sz w:val="20"/>
          <w:szCs w:val="20"/>
        </w:rPr>
        <w:t>8</w:t>
      </w:r>
      <w:r w:rsidRPr="00636930">
        <w:rPr>
          <w:rStyle w:val="normaltextrun"/>
          <w:rFonts w:ascii="Arial" w:hAnsi="Arial" w:cs="Arial"/>
          <w:b/>
          <w:bCs/>
          <w:sz w:val="20"/>
          <w:szCs w:val="20"/>
        </w:rPr>
        <w:t>. Juli 202</w:t>
      </w:r>
      <w:r w:rsidR="00F74C85">
        <w:rPr>
          <w:rStyle w:val="normaltextrun"/>
          <w:rFonts w:ascii="Arial" w:hAnsi="Arial" w:cs="Arial"/>
          <w:b/>
          <w:bCs/>
          <w:sz w:val="20"/>
          <w:szCs w:val="20"/>
        </w:rPr>
        <w:t xml:space="preserve">6 </w:t>
      </w:r>
      <w:r w:rsidRPr="00636930">
        <w:rPr>
          <w:rStyle w:val="normaltextrun"/>
          <w:rFonts w:ascii="Arial" w:hAnsi="Arial" w:cs="Arial"/>
          <w:sz w:val="20"/>
          <w:szCs w:val="20"/>
        </w:rPr>
        <w:t xml:space="preserve">laden die aha-MACHWAS-Tage Schulklassen ein, die letzten </w:t>
      </w:r>
      <w:r w:rsidR="009358A5" w:rsidRPr="00636930">
        <w:rPr>
          <w:rStyle w:val="normaltextrun"/>
          <w:rFonts w:ascii="Arial" w:hAnsi="Arial" w:cs="Arial"/>
          <w:sz w:val="20"/>
          <w:szCs w:val="20"/>
        </w:rPr>
        <w:t>T</w:t>
      </w:r>
      <w:r w:rsidRPr="00636930">
        <w:rPr>
          <w:rStyle w:val="normaltextrun"/>
          <w:rFonts w:ascii="Arial" w:hAnsi="Arial" w:cs="Arial"/>
          <w:sz w:val="20"/>
          <w:szCs w:val="20"/>
        </w:rPr>
        <w:t>age vor den Ferien für ein gemeinsames Projekt zu nutzen. Unter dem Motto „</w:t>
      </w:r>
      <w:r w:rsidRPr="00636930">
        <w:rPr>
          <w:rStyle w:val="normaltextrun"/>
          <w:rFonts w:ascii="Arial" w:hAnsi="Arial" w:cs="Arial"/>
          <w:b/>
          <w:bCs/>
          <w:sz w:val="20"/>
          <w:szCs w:val="20"/>
        </w:rPr>
        <w:t>Gemeinsam Gutes tun!</w:t>
      </w:r>
      <w:r w:rsidRPr="00636930">
        <w:rPr>
          <w:rStyle w:val="normaltextrun"/>
          <w:rFonts w:ascii="Arial" w:hAnsi="Arial" w:cs="Arial"/>
          <w:sz w:val="20"/>
          <w:szCs w:val="20"/>
        </w:rPr>
        <w:t xml:space="preserve">“ können </w:t>
      </w:r>
      <w:r w:rsidRPr="00636930">
        <w:rPr>
          <w:rStyle w:val="normaltextrun"/>
          <w:rFonts w:ascii="Arial" w:hAnsi="Arial" w:cs="Arial"/>
          <w:b/>
          <w:bCs/>
          <w:sz w:val="20"/>
          <w:szCs w:val="20"/>
        </w:rPr>
        <w:t>Schüler*innen im Alter von 12 bis 19 Jahren</w:t>
      </w:r>
      <w:r w:rsidRPr="00636930">
        <w:rPr>
          <w:rStyle w:val="normaltextrun"/>
          <w:rFonts w:ascii="Arial" w:hAnsi="Arial" w:cs="Arial"/>
          <w:sz w:val="20"/>
          <w:szCs w:val="20"/>
        </w:rPr>
        <w:t xml:space="preserve"> mithelfen und erhalten Einblicke in verschiedene Organisationen</w:t>
      </w:r>
      <w:r w:rsidR="00F74C85">
        <w:rPr>
          <w:rStyle w:val="normaltextrun"/>
          <w:rFonts w:ascii="Arial" w:hAnsi="Arial" w:cs="Arial"/>
          <w:sz w:val="20"/>
          <w:szCs w:val="20"/>
        </w:rPr>
        <w:t xml:space="preserve">, </w:t>
      </w:r>
      <w:r w:rsidRPr="00636930">
        <w:rPr>
          <w:rStyle w:val="normaltextrun"/>
          <w:rFonts w:ascii="Arial" w:hAnsi="Arial" w:cs="Arial"/>
          <w:sz w:val="20"/>
          <w:szCs w:val="20"/>
        </w:rPr>
        <w:t xml:space="preserve">Vereine und </w:t>
      </w:r>
      <w:r w:rsidR="00F74C85">
        <w:rPr>
          <w:rStyle w:val="normaltextrun"/>
          <w:rFonts w:ascii="Arial" w:hAnsi="Arial" w:cs="Arial"/>
          <w:sz w:val="20"/>
          <w:szCs w:val="20"/>
        </w:rPr>
        <w:t>Gemeinden</w:t>
      </w:r>
      <w:r w:rsidRPr="00636930">
        <w:rPr>
          <w:rStyle w:val="normaltextrun"/>
          <w:rFonts w:ascii="Arial" w:hAnsi="Arial" w:cs="Arial"/>
          <w:sz w:val="20"/>
          <w:szCs w:val="20"/>
        </w:rPr>
        <w:t>.</w:t>
      </w:r>
      <w:r w:rsidRPr="00636930">
        <w:rPr>
          <w:rStyle w:val="eop"/>
          <w:rFonts w:ascii="Arial" w:hAnsi="Arial" w:cs="Arial"/>
          <w:sz w:val="20"/>
          <w:szCs w:val="20"/>
        </w:rPr>
        <w:t xml:space="preserve"> Aktuell finden </w:t>
      </w:r>
      <w:r w:rsidR="00F74C85" w:rsidRPr="00F74C85">
        <w:rPr>
          <w:rStyle w:val="eop"/>
          <w:rFonts w:ascii="Arial" w:hAnsi="Arial" w:cs="Arial"/>
          <w:sz w:val="20"/>
          <w:szCs w:val="20"/>
        </w:rPr>
        <w:t>36</w:t>
      </w:r>
      <w:r w:rsidRPr="00F74C85">
        <w:rPr>
          <w:rStyle w:val="eop"/>
          <w:rFonts w:ascii="Arial" w:hAnsi="Arial" w:cs="Arial"/>
          <w:sz w:val="20"/>
          <w:szCs w:val="20"/>
        </w:rPr>
        <w:t xml:space="preserve"> </w:t>
      </w:r>
      <w:r w:rsidRPr="00636930">
        <w:rPr>
          <w:rStyle w:val="eop"/>
          <w:rFonts w:ascii="Arial" w:hAnsi="Arial" w:cs="Arial"/>
          <w:sz w:val="20"/>
          <w:szCs w:val="20"/>
        </w:rPr>
        <w:t xml:space="preserve">Projekte von </w:t>
      </w:r>
      <w:r w:rsidR="00F74C85" w:rsidRPr="00F74C85">
        <w:rPr>
          <w:rStyle w:val="eop"/>
          <w:rFonts w:ascii="Arial" w:hAnsi="Arial" w:cs="Arial"/>
          <w:sz w:val="20"/>
          <w:szCs w:val="20"/>
        </w:rPr>
        <w:t>26</w:t>
      </w:r>
      <w:r w:rsidRPr="00F74C85">
        <w:rPr>
          <w:rStyle w:val="eop"/>
          <w:rFonts w:ascii="Arial" w:hAnsi="Arial" w:cs="Arial"/>
          <w:sz w:val="20"/>
          <w:szCs w:val="20"/>
        </w:rPr>
        <w:t xml:space="preserve"> </w:t>
      </w:r>
      <w:r w:rsidRPr="00636930">
        <w:rPr>
          <w:rStyle w:val="eop"/>
          <w:rFonts w:ascii="Arial" w:hAnsi="Arial" w:cs="Arial"/>
          <w:sz w:val="20"/>
          <w:szCs w:val="20"/>
        </w:rPr>
        <w:t xml:space="preserve">Organisationen mit </w:t>
      </w:r>
      <w:r w:rsidR="00F74C85">
        <w:rPr>
          <w:rStyle w:val="eop"/>
          <w:rFonts w:ascii="Arial" w:hAnsi="Arial" w:cs="Arial"/>
          <w:sz w:val="20"/>
          <w:szCs w:val="20"/>
        </w:rPr>
        <w:t>61</w:t>
      </w:r>
      <w:r w:rsidRPr="00636930">
        <w:rPr>
          <w:rStyle w:val="eop"/>
          <w:rFonts w:ascii="Arial" w:hAnsi="Arial" w:cs="Arial"/>
          <w:sz w:val="20"/>
          <w:szCs w:val="20"/>
        </w:rPr>
        <w:t xml:space="preserve"> Schulklassen und rund 1.</w:t>
      </w:r>
      <w:r w:rsidR="00F74C85">
        <w:rPr>
          <w:rStyle w:val="eop"/>
          <w:rFonts w:ascii="Arial" w:hAnsi="Arial" w:cs="Arial"/>
          <w:sz w:val="20"/>
          <w:szCs w:val="20"/>
        </w:rPr>
        <w:t>270</w:t>
      </w:r>
      <w:r w:rsidRPr="00636930">
        <w:rPr>
          <w:rStyle w:val="eop"/>
          <w:rFonts w:ascii="Arial" w:hAnsi="Arial" w:cs="Arial"/>
          <w:sz w:val="20"/>
          <w:szCs w:val="20"/>
        </w:rPr>
        <w:t xml:space="preserve"> Schüler*innen statt.</w:t>
      </w:r>
    </w:p>
    <w:p w14:paraId="28A1C347" w14:textId="77777777" w:rsidR="00351EE9" w:rsidRPr="00636930" w:rsidRDefault="00351EE9" w:rsidP="00351EE9">
      <w:pPr>
        <w:pStyle w:val="paragraph"/>
        <w:spacing w:before="0" w:beforeAutospacing="0" w:after="0" w:afterAutospacing="0"/>
        <w:textAlignment w:val="baseline"/>
        <w:rPr>
          <w:rStyle w:val="normaltextrun"/>
          <w:rFonts w:ascii="Arial" w:hAnsi="Arial" w:cs="Arial"/>
          <w:b/>
          <w:bCs/>
          <w:sz w:val="20"/>
          <w:szCs w:val="20"/>
        </w:rPr>
      </w:pPr>
    </w:p>
    <w:p w14:paraId="60CD5169" w14:textId="77777777" w:rsidR="00351EE9" w:rsidRPr="00636930" w:rsidRDefault="00351EE9" w:rsidP="00351EE9">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b/>
          <w:bCs/>
          <w:sz w:val="20"/>
          <w:szCs w:val="20"/>
        </w:rPr>
        <w:t>Wozu die aha-MACHWAS-Tage?</w:t>
      </w:r>
      <w:r w:rsidRPr="00636930">
        <w:rPr>
          <w:rStyle w:val="eop"/>
          <w:rFonts w:ascii="Arial" w:hAnsi="Arial" w:cs="Arial"/>
          <w:sz w:val="20"/>
          <w:szCs w:val="20"/>
        </w:rPr>
        <w:t> </w:t>
      </w:r>
    </w:p>
    <w:p w14:paraId="3FB90216" w14:textId="576CAA2F" w:rsidR="00351EE9" w:rsidRPr="00636930" w:rsidRDefault="00351EE9" w:rsidP="00351EE9">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sz w:val="20"/>
          <w:szCs w:val="20"/>
        </w:rPr>
        <w:t>Umfragen zeigen, dass Jugendliche in Vorarlberg sich gerne engagieren und Verantwortung für die Gemeinschaft übernehmen möchten. Allerdings wissen sie oft nicht, wo sie ihre Stärken einbringen können. Die aha-MACHWAS-Tage bieten Jugendliche</w:t>
      </w:r>
      <w:r w:rsidR="00911C95" w:rsidRPr="00636930">
        <w:rPr>
          <w:rStyle w:val="normaltextrun"/>
          <w:rFonts w:ascii="Arial" w:hAnsi="Arial" w:cs="Arial"/>
          <w:sz w:val="20"/>
          <w:szCs w:val="20"/>
        </w:rPr>
        <w:t>n</w:t>
      </w:r>
      <w:r w:rsidRPr="00636930">
        <w:rPr>
          <w:rStyle w:val="normaltextrun"/>
          <w:rFonts w:ascii="Arial" w:hAnsi="Arial" w:cs="Arial"/>
          <w:sz w:val="20"/>
          <w:szCs w:val="20"/>
        </w:rPr>
        <w:t xml:space="preserve"> die Gelegenheit, Organisationen und Vereine kennen zu lernen und verschiedene Freiwilligentätigkeiten auszuprobieren. Gleichzeitig erhalten Schulen ein attraktives Angebot für die letzten Schultage, bei dem der Teamgeist der Jugendlichen geweckt und der Zusammenhalt der Gruppe gestärkt wird.</w:t>
      </w:r>
      <w:r w:rsidRPr="00636930">
        <w:rPr>
          <w:rStyle w:val="eop"/>
          <w:rFonts w:ascii="Arial" w:hAnsi="Arial" w:cs="Arial"/>
          <w:sz w:val="20"/>
          <w:szCs w:val="20"/>
        </w:rPr>
        <w:t> </w:t>
      </w:r>
    </w:p>
    <w:p w14:paraId="26C9DCBB" w14:textId="77777777" w:rsidR="009A26C3" w:rsidRPr="00636930" w:rsidRDefault="009A26C3" w:rsidP="009A26C3">
      <w:pPr>
        <w:pStyle w:val="paragraph"/>
        <w:spacing w:before="0" w:beforeAutospacing="0" w:after="0" w:afterAutospacing="0"/>
        <w:textAlignment w:val="baseline"/>
        <w:rPr>
          <w:rStyle w:val="eop"/>
          <w:rFonts w:ascii="Arial" w:hAnsi="Arial" w:cs="Arial"/>
          <w:sz w:val="20"/>
          <w:szCs w:val="20"/>
        </w:rPr>
      </w:pPr>
    </w:p>
    <w:p w14:paraId="2925B9B7" w14:textId="77777777" w:rsidR="009A26C3" w:rsidRPr="00636930" w:rsidRDefault="009A26C3" w:rsidP="009A26C3">
      <w:pPr>
        <w:pStyle w:val="paragraph"/>
        <w:spacing w:before="0" w:beforeAutospacing="0" w:after="0" w:afterAutospacing="0"/>
        <w:textAlignment w:val="baseline"/>
        <w:rPr>
          <w:rStyle w:val="eop"/>
          <w:rFonts w:ascii="Arial" w:hAnsi="Arial" w:cs="Arial"/>
          <w:sz w:val="20"/>
          <w:szCs w:val="20"/>
        </w:rPr>
      </w:pPr>
      <w:r w:rsidRPr="00636930">
        <w:rPr>
          <w:rStyle w:val="eop"/>
          <w:rFonts w:ascii="Arial" w:hAnsi="Arial" w:cs="Arial"/>
          <w:sz w:val="20"/>
          <w:szCs w:val="20"/>
          <w:highlight w:val="yellow"/>
        </w:rPr>
        <w:t>Infos zum eigenen Projekt ergänzen</w:t>
      </w:r>
    </w:p>
    <w:p w14:paraId="27527BC5" w14:textId="77777777" w:rsidR="009A26C3" w:rsidRPr="00636930" w:rsidRDefault="009A26C3" w:rsidP="009A26C3">
      <w:pPr>
        <w:pStyle w:val="paragraph"/>
        <w:spacing w:before="0" w:beforeAutospacing="0" w:after="0" w:afterAutospacing="0"/>
        <w:textAlignment w:val="baseline"/>
        <w:rPr>
          <w:rStyle w:val="eop"/>
          <w:rFonts w:ascii="Arial" w:hAnsi="Arial" w:cs="Arial"/>
          <w:sz w:val="20"/>
          <w:szCs w:val="20"/>
        </w:rPr>
      </w:pPr>
    </w:p>
    <w:p w14:paraId="226309B0" w14:textId="77777777" w:rsidR="009A26C3" w:rsidRPr="00A67DE7" w:rsidRDefault="009A26C3" w:rsidP="009A26C3">
      <w:pPr>
        <w:pStyle w:val="paragraph"/>
        <w:spacing w:before="0" w:beforeAutospacing="0" w:after="0" w:afterAutospacing="0"/>
        <w:textAlignment w:val="baseline"/>
        <w:rPr>
          <w:rStyle w:val="eop"/>
          <w:rFonts w:ascii="Arial" w:hAnsi="Arial" w:cs="Arial"/>
          <w:sz w:val="20"/>
          <w:szCs w:val="20"/>
        </w:rPr>
      </w:pPr>
      <w:r w:rsidRPr="00A67DE7">
        <w:rPr>
          <w:rStyle w:val="eop"/>
          <w:rFonts w:ascii="Arial" w:hAnsi="Arial" w:cs="Arial"/>
          <w:sz w:val="20"/>
          <w:szCs w:val="20"/>
        </w:rPr>
        <w:t>Projektbeispiele (optional):</w:t>
      </w:r>
    </w:p>
    <w:p w14:paraId="544A49DF" w14:textId="77777777" w:rsidR="007C17C6" w:rsidRPr="00553C07" w:rsidRDefault="007C17C6" w:rsidP="007C17C6">
      <w:pPr>
        <w:pStyle w:val="Listenabsatz"/>
        <w:numPr>
          <w:ilvl w:val="0"/>
          <w:numId w:val="10"/>
        </w:numPr>
        <w:spacing w:after="0" w:line="240" w:lineRule="auto"/>
        <w:rPr>
          <w:rFonts w:ascii="Arial" w:hAnsi="Arial" w:cs="Arial"/>
          <w:sz w:val="20"/>
          <w:szCs w:val="20"/>
        </w:rPr>
      </w:pPr>
      <w:r w:rsidRPr="006E360D">
        <w:rPr>
          <w:rFonts w:ascii="Arial" w:hAnsi="Arial" w:cs="Arial"/>
          <w:sz w:val="20"/>
          <w:szCs w:val="20"/>
          <w:lang w:val="de-AT"/>
        </w:rPr>
        <w:t xml:space="preserve">Beim zweitägigen Projekt </w:t>
      </w:r>
      <w:r>
        <w:rPr>
          <w:rFonts w:ascii="Arial" w:hAnsi="Arial" w:cs="Arial"/>
          <w:sz w:val="20"/>
          <w:szCs w:val="20"/>
          <w:lang w:val="de-AT"/>
        </w:rPr>
        <w:t xml:space="preserve">des Jüdischen Museums </w:t>
      </w:r>
      <w:r w:rsidRPr="006E360D">
        <w:rPr>
          <w:rFonts w:ascii="Arial" w:hAnsi="Arial" w:cs="Arial"/>
          <w:sz w:val="20"/>
          <w:szCs w:val="20"/>
          <w:lang w:val="de-AT"/>
        </w:rPr>
        <w:t xml:space="preserve">am Jüdischen Friedhof pflegen Jugendliche Grabsteine und Wege und setzen sich dabei aktiv mit der Geschichte der jüdischen Gemeinde sowie Themen wie Respekt und Erinnerungskultur auseinander. </w:t>
      </w:r>
    </w:p>
    <w:p w14:paraId="58746909" w14:textId="77777777" w:rsidR="007C17C6" w:rsidRPr="00155E8F" w:rsidRDefault="007C17C6" w:rsidP="007C17C6">
      <w:pPr>
        <w:pStyle w:val="Listenabsatz"/>
        <w:numPr>
          <w:ilvl w:val="0"/>
          <w:numId w:val="10"/>
        </w:numPr>
        <w:spacing w:after="0" w:line="240" w:lineRule="auto"/>
        <w:rPr>
          <w:rFonts w:ascii="Arial" w:hAnsi="Arial" w:cs="Arial"/>
          <w:sz w:val="20"/>
          <w:szCs w:val="20"/>
        </w:rPr>
      </w:pPr>
      <w:r>
        <w:rPr>
          <w:rFonts w:ascii="Arial" w:hAnsi="Arial" w:cs="Arial"/>
          <w:sz w:val="20"/>
          <w:szCs w:val="20"/>
        </w:rPr>
        <w:t xml:space="preserve">Die </w:t>
      </w:r>
      <w:r w:rsidRPr="00553C07">
        <w:rPr>
          <w:rFonts w:ascii="Arial" w:hAnsi="Arial" w:cs="Arial"/>
          <w:sz w:val="20"/>
          <w:szCs w:val="20"/>
        </w:rPr>
        <w:t>Waldschule Bodensee</w:t>
      </w:r>
      <w:r>
        <w:rPr>
          <w:rFonts w:ascii="Arial" w:hAnsi="Arial" w:cs="Arial"/>
          <w:sz w:val="20"/>
          <w:szCs w:val="20"/>
        </w:rPr>
        <w:t xml:space="preserve"> lädt zu gleich drei Projekten im Wald ein: Jugendliche können S</w:t>
      </w:r>
      <w:proofErr w:type="spellStart"/>
      <w:r w:rsidRPr="006E360D">
        <w:rPr>
          <w:rFonts w:ascii="Arial" w:hAnsi="Arial" w:cs="Arial"/>
          <w:sz w:val="20"/>
          <w:szCs w:val="20"/>
          <w:lang w:val="de-AT"/>
        </w:rPr>
        <w:t>tress</w:t>
      </w:r>
      <w:proofErr w:type="spellEnd"/>
      <w:r w:rsidRPr="006E360D">
        <w:rPr>
          <w:rFonts w:ascii="Arial" w:hAnsi="Arial" w:cs="Arial"/>
          <w:sz w:val="20"/>
          <w:szCs w:val="20"/>
          <w:lang w:val="de-AT"/>
        </w:rPr>
        <w:t xml:space="preserve"> loslassen </w:t>
      </w:r>
      <w:r>
        <w:rPr>
          <w:rFonts w:ascii="Arial" w:hAnsi="Arial" w:cs="Arial"/>
          <w:sz w:val="20"/>
          <w:szCs w:val="20"/>
          <w:lang w:val="de-AT"/>
        </w:rPr>
        <w:t xml:space="preserve">und den Wald als Energiequelle erleben, den Jungwald von Brombeeren und Adlerfarn befreien </w:t>
      </w:r>
      <w:r w:rsidRPr="005F14ED">
        <w:rPr>
          <w:rFonts w:ascii="Arial" w:hAnsi="Arial" w:cs="Arial"/>
          <w:sz w:val="20"/>
          <w:szCs w:val="20"/>
          <w:lang w:val="de-AT"/>
        </w:rPr>
        <w:t>oder das Waldökosystem kennenlernen und dabei den Teamgeist stärken.</w:t>
      </w:r>
    </w:p>
    <w:p w14:paraId="04EE660D" w14:textId="1823C599" w:rsidR="007C17C6" w:rsidRPr="00155E8F" w:rsidRDefault="007C17C6" w:rsidP="007C17C6">
      <w:pPr>
        <w:pStyle w:val="Listenabsatz"/>
        <w:numPr>
          <w:ilvl w:val="0"/>
          <w:numId w:val="10"/>
        </w:numPr>
        <w:spacing w:after="0" w:line="240" w:lineRule="auto"/>
        <w:rPr>
          <w:rFonts w:ascii="Arial" w:hAnsi="Arial" w:cs="Arial"/>
          <w:sz w:val="20"/>
          <w:szCs w:val="20"/>
        </w:rPr>
      </w:pPr>
      <w:r>
        <w:rPr>
          <w:rFonts w:ascii="Arial" w:hAnsi="Arial" w:cs="Arial"/>
          <w:sz w:val="20"/>
          <w:szCs w:val="20"/>
        </w:rPr>
        <w:t xml:space="preserve">Die Offene Jugendarbeit bietet von Lauterach bis Bludenz verschiedene Projekte an: </w:t>
      </w:r>
      <w:r w:rsidRPr="009E4C1D">
        <w:rPr>
          <w:rFonts w:ascii="Arial" w:hAnsi="Arial" w:cs="Arial"/>
          <w:sz w:val="20"/>
          <w:szCs w:val="20"/>
          <w:lang w:val="de-AT"/>
        </w:rPr>
        <w:t xml:space="preserve">In Lauterach können Jugendliche beim Gemeindeprojekt „Essbares Lauterach" im Garten mithelfen. In Altach gestalten sie einen Container mit Graffiti und neuer Inneneinrichtung. In Feldkirch nehmen </w:t>
      </w:r>
      <w:r w:rsidR="009614B1">
        <w:rPr>
          <w:rFonts w:ascii="Arial" w:hAnsi="Arial" w:cs="Arial"/>
          <w:sz w:val="20"/>
          <w:szCs w:val="20"/>
          <w:lang w:val="de-AT"/>
        </w:rPr>
        <w:t xml:space="preserve">sie </w:t>
      </w:r>
      <w:r w:rsidRPr="009E4C1D">
        <w:rPr>
          <w:rFonts w:ascii="Arial" w:hAnsi="Arial" w:cs="Arial"/>
          <w:sz w:val="20"/>
          <w:szCs w:val="20"/>
          <w:lang w:val="de-AT"/>
        </w:rPr>
        <w:t>an einem Klima-Café teil. In Bludenz gestalten sie einen Außenbereich kreativ mit bunten Kunstwerken.</w:t>
      </w:r>
    </w:p>
    <w:p w14:paraId="2D69E95C" w14:textId="45DF05DE" w:rsidR="009A26C3" w:rsidRPr="00A67DE7" w:rsidRDefault="009A26C3" w:rsidP="009A26C3">
      <w:pPr>
        <w:pStyle w:val="paragraph"/>
        <w:spacing w:before="0" w:beforeAutospacing="0" w:after="0" w:afterAutospacing="0"/>
        <w:textAlignment w:val="baseline"/>
        <w:rPr>
          <w:rFonts w:ascii="Arial" w:hAnsi="Arial" w:cs="Arial"/>
          <w:sz w:val="20"/>
          <w:szCs w:val="20"/>
        </w:rPr>
      </w:pPr>
      <w:r w:rsidRPr="00A67DE7">
        <w:rPr>
          <w:rStyle w:val="eop"/>
          <w:rFonts w:ascii="Arial" w:hAnsi="Arial" w:cs="Arial"/>
          <w:sz w:val="20"/>
          <w:szCs w:val="20"/>
        </w:rPr>
        <w:t> </w:t>
      </w:r>
    </w:p>
    <w:p w14:paraId="3F8C3B9D" w14:textId="77777777" w:rsidR="00351EE9" w:rsidRPr="00636930" w:rsidRDefault="00351EE9" w:rsidP="00351EE9">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b/>
          <w:bCs/>
          <w:sz w:val="20"/>
          <w:szCs w:val="20"/>
        </w:rPr>
        <w:t>Wann &amp; wo finden die Projekte statt? </w:t>
      </w:r>
      <w:r w:rsidRPr="00636930">
        <w:rPr>
          <w:rStyle w:val="eop"/>
          <w:rFonts w:ascii="Arial" w:hAnsi="Arial" w:cs="Arial"/>
          <w:sz w:val="20"/>
          <w:szCs w:val="20"/>
        </w:rPr>
        <w:t> </w:t>
      </w:r>
    </w:p>
    <w:p w14:paraId="01D7D952" w14:textId="5FB875BE" w:rsidR="00351EE9" w:rsidRPr="00636930" w:rsidRDefault="00C759BD" w:rsidP="009614B1">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2</w:t>
      </w:r>
      <w:r w:rsidR="00F74C85">
        <w:rPr>
          <w:rStyle w:val="normaltextrun"/>
          <w:rFonts w:ascii="Arial" w:hAnsi="Arial" w:cs="Arial"/>
          <w:sz w:val="20"/>
          <w:szCs w:val="20"/>
        </w:rPr>
        <w:t>9</w:t>
      </w:r>
      <w:r w:rsidR="00351EE9" w:rsidRPr="00636930">
        <w:rPr>
          <w:rStyle w:val="normaltextrun"/>
          <w:rFonts w:ascii="Arial" w:hAnsi="Arial" w:cs="Arial"/>
          <w:sz w:val="20"/>
          <w:szCs w:val="20"/>
        </w:rPr>
        <w:t xml:space="preserve">. Juni bis </w:t>
      </w:r>
      <w:r w:rsidR="00F74C85">
        <w:rPr>
          <w:rStyle w:val="normaltextrun"/>
          <w:rFonts w:ascii="Arial" w:hAnsi="Arial" w:cs="Arial"/>
          <w:sz w:val="20"/>
          <w:szCs w:val="20"/>
        </w:rPr>
        <w:t>8</w:t>
      </w:r>
      <w:r w:rsidR="00351EE9" w:rsidRPr="00636930">
        <w:rPr>
          <w:rStyle w:val="normaltextrun"/>
          <w:rFonts w:ascii="Arial" w:hAnsi="Arial" w:cs="Arial"/>
          <w:sz w:val="20"/>
          <w:szCs w:val="20"/>
        </w:rPr>
        <w:t>. Juli 202</w:t>
      </w:r>
      <w:r w:rsidR="00F74C85">
        <w:rPr>
          <w:rStyle w:val="normaltextrun"/>
          <w:rFonts w:ascii="Arial" w:hAnsi="Arial" w:cs="Arial"/>
          <w:sz w:val="20"/>
          <w:szCs w:val="20"/>
        </w:rPr>
        <w:t>6</w:t>
      </w:r>
      <w:r w:rsidR="00351EE9" w:rsidRPr="00636930">
        <w:rPr>
          <w:rStyle w:val="normaltextrun"/>
          <w:rFonts w:ascii="Arial" w:hAnsi="Arial" w:cs="Arial"/>
          <w:sz w:val="20"/>
          <w:szCs w:val="20"/>
        </w:rPr>
        <w:t xml:space="preserve"> (an Schultagen) </w:t>
      </w:r>
      <w:r w:rsidR="00351EE9" w:rsidRPr="00636930">
        <w:rPr>
          <w:rStyle w:val="eop"/>
          <w:rFonts w:ascii="Arial" w:hAnsi="Arial" w:cs="Arial"/>
          <w:sz w:val="20"/>
          <w:szCs w:val="20"/>
        </w:rPr>
        <w:t> </w:t>
      </w:r>
    </w:p>
    <w:p w14:paraId="50B8C5C0" w14:textId="77777777" w:rsidR="00351EE9" w:rsidRPr="00636930" w:rsidRDefault="00351EE9" w:rsidP="009614B1">
      <w:pPr>
        <w:pStyle w:val="paragraph"/>
        <w:numPr>
          <w:ilvl w:val="0"/>
          <w:numId w:val="1"/>
        </w:numPr>
        <w:spacing w:before="0" w:beforeAutospacing="0" w:after="0" w:afterAutospacing="0"/>
        <w:textAlignment w:val="baseline"/>
        <w:rPr>
          <w:rStyle w:val="normaltextrun"/>
          <w:rFonts w:ascii="Arial" w:hAnsi="Arial" w:cs="Arial"/>
          <w:sz w:val="20"/>
          <w:szCs w:val="20"/>
        </w:rPr>
      </w:pPr>
      <w:r w:rsidRPr="00636930">
        <w:rPr>
          <w:rStyle w:val="normaltextrun"/>
          <w:rFonts w:ascii="Arial" w:hAnsi="Arial" w:cs="Arial"/>
          <w:sz w:val="20"/>
          <w:szCs w:val="20"/>
        </w:rPr>
        <w:t>Dauer: vormittags mind. 3 Stunden. Ein Projekt kann auch mehrere Tage dauern und wird projektabhängig individuell gehandhabt.  </w:t>
      </w:r>
      <w:r w:rsidRPr="00636930">
        <w:rPr>
          <w:rStyle w:val="eop"/>
          <w:rFonts w:ascii="Arial" w:hAnsi="Arial" w:cs="Arial"/>
          <w:sz w:val="20"/>
          <w:szCs w:val="20"/>
        </w:rPr>
        <w:t> </w:t>
      </w:r>
    </w:p>
    <w:p w14:paraId="5B8741F9" w14:textId="77777777" w:rsidR="00351EE9" w:rsidRPr="00636930" w:rsidRDefault="00351EE9" w:rsidP="009614B1">
      <w:pPr>
        <w:pStyle w:val="paragraph"/>
        <w:numPr>
          <w:ilvl w:val="0"/>
          <w:numId w:val="1"/>
        </w:numPr>
        <w:spacing w:before="0" w:beforeAutospacing="0" w:after="0" w:afterAutospacing="0"/>
        <w:textAlignment w:val="baseline"/>
        <w:rPr>
          <w:rStyle w:val="normaltextrun"/>
          <w:rFonts w:ascii="Arial" w:hAnsi="Arial" w:cs="Arial"/>
          <w:sz w:val="20"/>
          <w:szCs w:val="20"/>
        </w:rPr>
      </w:pPr>
      <w:r w:rsidRPr="00636930">
        <w:rPr>
          <w:rStyle w:val="normaltextrun"/>
          <w:rFonts w:ascii="Arial" w:hAnsi="Arial" w:cs="Arial"/>
          <w:sz w:val="20"/>
          <w:szCs w:val="20"/>
        </w:rPr>
        <w:t>Projekte finden außerhalb der Schule bei den Partner*innen (Vereine, Organisationen) statt.</w:t>
      </w:r>
    </w:p>
    <w:p w14:paraId="3CC2E8C9" w14:textId="43751E44" w:rsidR="000E42A6" w:rsidRDefault="009A26C3" w:rsidP="009614B1">
      <w:pPr>
        <w:pStyle w:val="paragraph"/>
        <w:numPr>
          <w:ilvl w:val="0"/>
          <w:numId w:val="1"/>
        </w:numPr>
        <w:spacing w:before="0" w:beforeAutospacing="0" w:after="0" w:afterAutospacing="0"/>
        <w:textAlignment w:val="baseline"/>
        <w:rPr>
          <w:rStyle w:val="normaltextrun"/>
          <w:rFonts w:cs="Arial"/>
          <w:szCs w:val="20"/>
        </w:rPr>
      </w:pPr>
      <w:r w:rsidRPr="000E42A6">
        <w:rPr>
          <w:rStyle w:val="normaltextrun"/>
          <w:rFonts w:ascii="Arial" w:hAnsi="Arial" w:cs="Arial"/>
          <w:sz w:val="20"/>
          <w:szCs w:val="20"/>
        </w:rPr>
        <w:t xml:space="preserve">Alle Projekte sowie weitere Informationen finden sich </w:t>
      </w:r>
      <w:r w:rsidR="00A55325">
        <w:rPr>
          <w:rStyle w:val="normaltextrun"/>
          <w:rFonts w:ascii="Arial" w:hAnsi="Arial" w:cs="Arial"/>
          <w:sz w:val="20"/>
          <w:szCs w:val="20"/>
        </w:rPr>
        <w:t>hier</w:t>
      </w:r>
      <w:r w:rsidRPr="000E42A6">
        <w:rPr>
          <w:rStyle w:val="normaltextrun"/>
          <w:rFonts w:ascii="Arial" w:hAnsi="Arial" w:cs="Arial"/>
          <w:sz w:val="20"/>
          <w:szCs w:val="20"/>
        </w:rPr>
        <w:t xml:space="preserve">: </w:t>
      </w:r>
      <w:hyperlink r:id="rId7" w:history="1">
        <w:r w:rsidRPr="000E42A6">
          <w:rPr>
            <w:rStyle w:val="cf01"/>
            <w:rFonts w:ascii="Arial" w:hAnsi="Arial" w:cs="Arial"/>
            <w:color w:val="0000FF"/>
            <w:sz w:val="20"/>
            <w:szCs w:val="20"/>
            <w:u w:val="single"/>
          </w:rPr>
          <w:t>MACHWAS-Tage: Gemeinsam Gutes tun!</w:t>
        </w:r>
      </w:hyperlink>
    </w:p>
    <w:p w14:paraId="0CB92BCC" w14:textId="77777777" w:rsidR="000E42A6" w:rsidRPr="000E42A6" w:rsidRDefault="000E42A6" w:rsidP="000E42A6">
      <w:pPr>
        <w:pStyle w:val="paragraph"/>
        <w:spacing w:before="0" w:beforeAutospacing="0" w:after="0" w:afterAutospacing="0"/>
        <w:textAlignment w:val="baseline"/>
        <w:rPr>
          <w:rStyle w:val="normaltextrun"/>
          <w:rFonts w:ascii="Arial" w:hAnsi="Arial" w:cs="Arial"/>
          <w:sz w:val="20"/>
          <w:szCs w:val="20"/>
        </w:rPr>
      </w:pPr>
    </w:p>
    <w:p w14:paraId="00CBC084" w14:textId="1C693F96" w:rsidR="009A26C3" w:rsidRPr="000E42A6" w:rsidRDefault="009A26C3" w:rsidP="000E42A6">
      <w:pPr>
        <w:pStyle w:val="paragraph"/>
        <w:spacing w:before="0" w:beforeAutospacing="0" w:after="0" w:afterAutospacing="0"/>
        <w:textAlignment w:val="baseline"/>
        <w:rPr>
          <w:rStyle w:val="normaltextrun"/>
          <w:rFonts w:ascii="Arial" w:hAnsi="Arial" w:cs="Arial"/>
          <w:b/>
          <w:bCs/>
          <w:sz w:val="20"/>
          <w:szCs w:val="20"/>
        </w:rPr>
      </w:pPr>
      <w:r w:rsidRPr="000E42A6">
        <w:rPr>
          <w:rStyle w:val="normaltextrun"/>
          <w:rFonts w:ascii="Arial" w:hAnsi="Arial" w:cs="Arial"/>
          <w:b/>
          <w:bCs/>
          <w:sz w:val="20"/>
          <w:szCs w:val="20"/>
        </w:rPr>
        <w:t>Projektpartner*innen:</w:t>
      </w:r>
    </w:p>
    <w:p w14:paraId="44647777" w14:textId="77777777" w:rsidR="00C759BD" w:rsidRPr="00F74C85"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F74C85">
        <w:rPr>
          <w:rStyle w:val="normaltextrun"/>
          <w:rFonts w:ascii="Arial" w:hAnsi="Arial" w:cs="Arial"/>
          <w:sz w:val="20"/>
          <w:szCs w:val="20"/>
        </w:rPr>
        <w:t>aha – Jugendinfo Vorarlberg</w:t>
      </w:r>
    </w:p>
    <w:p w14:paraId="2FF9D751"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Biosphärenpark Großes Walsertal / Klar! Biosphärenpark Großes Walsertal</w:t>
      </w:r>
    </w:p>
    <w:p w14:paraId="1EC61A97"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Druckwerk Lustenau</w:t>
      </w:r>
    </w:p>
    <w:p w14:paraId="30F6D65E"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Energieinstitut Vorarlberg</w:t>
      </w:r>
    </w:p>
    <w:p w14:paraId="088AA0E1"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Essbare Stadt Dornbirn</w:t>
      </w:r>
    </w:p>
    <w:p w14:paraId="494A8B37"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lastRenderedPageBreak/>
        <w:t>Gemeindeprojekt Essbares Lauterach, Offene Jugendarbeit Lauterach</w:t>
      </w:r>
    </w:p>
    <w:p w14:paraId="4BCB8EA7"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Jüdisches Museum Hohenems</w:t>
      </w:r>
    </w:p>
    <w:p w14:paraId="5B2C760E"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Jugendtreff Altach</w:t>
      </w:r>
    </w:p>
    <w:p w14:paraId="53B9EBAC"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Karate Bregenz</w:t>
      </w:r>
    </w:p>
    <w:p w14:paraId="1E93179A"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Kooperation Katholische Jugend und Jungschar Vorarlberg und Verein Welthaus Vorarlberg</w:t>
      </w:r>
    </w:p>
    <w:p w14:paraId="0BFD3AED"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Landesforstgarten &amp; BH Bludenz</w:t>
      </w:r>
    </w:p>
    <w:p w14:paraId="0CCA509F"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Landeshauptstadt Bregenz</w:t>
      </w:r>
    </w:p>
    <w:p w14:paraId="488391EB"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Musikschule Dornbirn</w:t>
      </w:r>
    </w:p>
    <w:p w14:paraId="7A81BA03"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 xml:space="preserve">Naturschutzverein </w:t>
      </w:r>
      <w:proofErr w:type="spellStart"/>
      <w:r w:rsidRPr="00F74C85">
        <w:rPr>
          <w:rStyle w:val="normaltextrun"/>
          <w:rFonts w:ascii="Arial" w:hAnsi="Arial" w:cs="Arial"/>
          <w:sz w:val="20"/>
          <w:szCs w:val="20"/>
        </w:rPr>
        <w:t>Verwall</w:t>
      </w:r>
      <w:proofErr w:type="spellEnd"/>
      <w:r w:rsidRPr="00F74C85">
        <w:rPr>
          <w:rStyle w:val="normaltextrun"/>
          <w:rFonts w:ascii="Arial" w:hAnsi="Arial" w:cs="Arial"/>
          <w:sz w:val="20"/>
          <w:szCs w:val="20"/>
        </w:rPr>
        <w:t>-Klostertaler Bergwälder</w:t>
      </w:r>
    </w:p>
    <w:p w14:paraId="5DC9F688"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Offene Jugendarbeit Bludenz, Villa K.</w:t>
      </w:r>
    </w:p>
    <w:p w14:paraId="2803998C"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Offene Jugendarbeit Feldkirch</w:t>
      </w:r>
    </w:p>
    <w:p w14:paraId="2D26570B" w14:textId="70A5F694"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Offener Kühlschrank</w:t>
      </w:r>
      <w:r w:rsidR="00A55325">
        <w:rPr>
          <w:rStyle w:val="normaltextrun"/>
          <w:rFonts w:ascii="Arial" w:hAnsi="Arial" w:cs="Arial"/>
          <w:sz w:val="20"/>
          <w:szCs w:val="20"/>
        </w:rPr>
        <w:t xml:space="preserve"> – Lebensmittel </w:t>
      </w:r>
      <w:r w:rsidRPr="00F74C85">
        <w:rPr>
          <w:rStyle w:val="normaltextrun"/>
          <w:rFonts w:ascii="Arial" w:hAnsi="Arial" w:cs="Arial"/>
          <w:sz w:val="20"/>
          <w:szCs w:val="20"/>
        </w:rPr>
        <w:t>sind kostbar</w:t>
      </w:r>
    </w:p>
    <w:p w14:paraId="32E609E7"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proofErr w:type="spellStart"/>
      <w:r w:rsidRPr="00F74C85">
        <w:rPr>
          <w:rStyle w:val="normaltextrun"/>
          <w:rFonts w:ascii="Arial" w:hAnsi="Arial" w:cs="Arial"/>
          <w:sz w:val="20"/>
          <w:szCs w:val="20"/>
        </w:rPr>
        <w:t>Rheticus</w:t>
      </w:r>
      <w:proofErr w:type="spellEnd"/>
      <w:r w:rsidRPr="00F74C85">
        <w:rPr>
          <w:rStyle w:val="normaltextrun"/>
          <w:rFonts w:ascii="Arial" w:hAnsi="Arial" w:cs="Arial"/>
          <w:sz w:val="20"/>
          <w:szCs w:val="20"/>
        </w:rPr>
        <w:t>-Gesellschaft Feldkirch, Bereich Natur und Umwelt</w:t>
      </w:r>
    </w:p>
    <w:p w14:paraId="3E16B2A4"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Stadtbibliothek Dornbirn</w:t>
      </w:r>
    </w:p>
    <w:p w14:paraId="07D0219C"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Südwind Vorarlberg</w:t>
      </w:r>
    </w:p>
    <w:p w14:paraId="56A623F4"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 xml:space="preserve">Verein Weihnachtsengel </w:t>
      </w:r>
    </w:p>
    <w:p w14:paraId="3EBE3004"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Waldschule Bodensee</w:t>
      </w:r>
    </w:p>
    <w:p w14:paraId="2144E445" w14:textId="77777777" w:rsidR="00F74C85" w:rsidRPr="00F74C85" w:rsidRDefault="00F74C85" w:rsidP="00F74C85">
      <w:pPr>
        <w:pStyle w:val="paragraph"/>
        <w:numPr>
          <w:ilvl w:val="0"/>
          <w:numId w:val="5"/>
        </w:numPr>
        <w:textAlignment w:val="baseline"/>
        <w:rPr>
          <w:rStyle w:val="normaltextrun"/>
          <w:rFonts w:ascii="Arial" w:hAnsi="Arial" w:cs="Arial"/>
          <w:sz w:val="20"/>
          <w:szCs w:val="20"/>
        </w:rPr>
      </w:pPr>
      <w:r w:rsidRPr="00F74C85">
        <w:rPr>
          <w:rStyle w:val="normaltextrun"/>
          <w:rFonts w:ascii="Arial" w:hAnsi="Arial" w:cs="Arial"/>
          <w:sz w:val="20"/>
          <w:szCs w:val="20"/>
        </w:rPr>
        <w:t>Wildpark Feldkirch</w:t>
      </w:r>
    </w:p>
    <w:p w14:paraId="7B27ACA1" w14:textId="6AF5E43C" w:rsidR="00F74C85" w:rsidRPr="00F74C85" w:rsidRDefault="00F74C85" w:rsidP="00F74C85">
      <w:pPr>
        <w:pStyle w:val="paragraph"/>
        <w:numPr>
          <w:ilvl w:val="0"/>
          <w:numId w:val="5"/>
        </w:numPr>
        <w:spacing w:before="0" w:beforeAutospacing="0" w:after="0" w:afterAutospacing="0"/>
        <w:textAlignment w:val="baseline"/>
        <w:rPr>
          <w:rStyle w:val="normaltextrun"/>
          <w:rFonts w:ascii="Arial" w:hAnsi="Arial" w:cs="Arial"/>
          <w:sz w:val="20"/>
          <w:szCs w:val="20"/>
        </w:rPr>
      </w:pPr>
      <w:proofErr w:type="spellStart"/>
      <w:r w:rsidRPr="00F74C85">
        <w:rPr>
          <w:rStyle w:val="normaltextrun"/>
          <w:rFonts w:ascii="Arial" w:hAnsi="Arial" w:cs="Arial"/>
          <w:sz w:val="20"/>
          <w:szCs w:val="20"/>
        </w:rPr>
        <w:t>youngCaritas</w:t>
      </w:r>
      <w:proofErr w:type="spellEnd"/>
    </w:p>
    <w:p w14:paraId="55F1CFEF" w14:textId="77777777" w:rsidR="00C759BD" w:rsidRDefault="00C759BD" w:rsidP="00C759BD">
      <w:pPr>
        <w:pStyle w:val="paragraph"/>
        <w:spacing w:before="0" w:beforeAutospacing="0" w:after="0" w:afterAutospacing="0"/>
        <w:textAlignment w:val="baseline"/>
        <w:rPr>
          <w:rStyle w:val="normaltextrun"/>
          <w:rFonts w:ascii="Arial" w:hAnsi="Arial" w:cs="Arial"/>
          <w:sz w:val="20"/>
          <w:szCs w:val="20"/>
        </w:rPr>
      </w:pPr>
    </w:p>
    <w:p w14:paraId="0C75884F" w14:textId="77777777" w:rsidR="009A26C3" w:rsidRPr="00636930" w:rsidRDefault="009A26C3" w:rsidP="009A26C3">
      <w:pPr>
        <w:rPr>
          <w:rFonts w:cs="Arial"/>
          <w:bCs/>
          <w:szCs w:val="20"/>
        </w:rPr>
      </w:pPr>
      <w:r w:rsidRPr="00636930">
        <w:rPr>
          <w:rFonts w:cs="Arial"/>
          <w:bCs/>
          <w:szCs w:val="20"/>
        </w:rPr>
        <w:t>aha – Jugendinformationszentrum Vorarlberg</w:t>
      </w:r>
    </w:p>
    <w:p w14:paraId="13FAF2DA" w14:textId="77777777" w:rsidR="009A26C3" w:rsidRPr="00636930" w:rsidRDefault="009A26C3" w:rsidP="009A26C3">
      <w:pPr>
        <w:rPr>
          <w:rFonts w:cs="Arial"/>
          <w:bCs/>
          <w:szCs w:val="20"/>
        </w:rPr>
      </w:pPr>
      <w:r w:rsidRPr="00636930">
        <w:rPr>
          <w:rFonts w:cs="Arial"/>
          <w:bCs/>
          <w:szCs w:val="20"/>
        </w:rPr>
        <w:t>Bregenz, Dornbirn, Bludenz</w:t>
      </w:r>
    </w:p>
    <w:p w14:paraId="1D4358DC" w14:textId="77777777" w:rsidR="009A26C3" w:rsidRPr="00636930" w:rsidRDefault="009A26C3" w:rsidP="009A26C3">
      <w:pPr>
        <w:rPr>
          <w:rStyle w:val="Hyperlink"/>
          <w:rFonts w:cs="Arial"/>
          <w:bCs/>
          <w:szCs w:val="20"/>
        </w:rPr>
      </w:pPr>
      <w:hyperlink r:id="rId8" w:history="1">
        <w:r w:rsidRPr="00636930">
          <w:rPr>
            <w:rStyle w:val="Hyperlink"/>
            <w:rFonts w:cs="Arial"/>
            <w:bCs/>
            <w:szCs w:val="20"/>
          </w:rPr>
          <w:t>aha@aha.or.at</w:t>
        </w:r>
      </w:hyperlink>
      <w:r w:rsidRPr="00636930">
        <w:rPr>
          <w:rFonts w:cs="Arial"/>
          <w:bCs/>
          <w:szCs w:val="20"/>
        </w:rPr>
        <w:t xml:space="preserve">, </w:t>
      </w:r>
      <w:hyperlink r:id="rId9" w:history="1">
        <w:r w:rsidRPr="00636930">
          <w:rPr>
            <w:rStyle w:val="Hyperlink"/>
            <w:rFonts w:cs="Arial"/>
            <w:bCs/>
            <w:szCs w:val="20"/>
          </w:rPr>
          <w:t>www.aha.or.at</w:t>
        </w:r>
      </w:hyperlink>
    </w:p>
    <w:p w14:paraId="3BB4A439" w14:textId="77777777" w:rsidR="009A26C3" w:rsidRPr="00636930" w:rsidRDefault="009A26C3" w:rsidP="009A26C3">
      <w:pPr>
        <w:rPr>
          <w:rStyle w:val="Hyperlink"/>
          <w:rFonts w:cs="Arial"/>
          <w:bCs/>
          <w:szCs w:val="20"/>
        </w:rPr>
      </w:pPr>
      <w:hyperlink r:id="rId10" w:history="1">
        <w:r w:rsidRPr="00636930">
          <w:rPr>
            <w:rStyle w:val="Hyperlink"/>
            <w:rFonts w:cs="Arial"/>
            <w:bCs/>
            <w:szCs w:val="20"/>
          </w:rPr>
          <w:t>Instagram</w:t>
        </w:r>
      </w:hyperlink>
      <w:r w:rsidRPr="00636930">
        <w:rPr>
          <w:rStyle w:val="Hyperlink"/>
          <w:rFonts w:cs="Arial"/>
          <w:bCs/>
          <w:szCs w:val="20"/>
        </w:rPr>
        <w:t xml:space="preserve"> – </w:t>
      </w:r>
      <w:hyperlink r:id="rId11" w:history="1">
        <w:r w:rsidRPr="00636930">
          <w:rPr>
            <w:rStyle w:val="Hyperlink"/>
            <w:rFonts w:cs="Arial"/>
            <w:bCs/>
            <w:szCs w:val="20"/>
          </w:rPr>
          <w:t>TikTok</w:t>
        </w:r>
      </w:hyperlink>
      <w:r w:rsidRPr="00636930">
        <w:rPr>
          <w:rStyle w:val="Hyperlink"/>
          <w:rFonts w:cs="Arial"/>
          <w:bCs/>
          <w:szCs w:val="20"/>
        </w:rPr>
        <w:t xml:space="preserve"> - </w:t>
      </w:r>
      <w:hyperlink r:id="rId12" w:history="1">
        <w:r w:rsidRPr="00636930">
          <w:rPr>
            <w:rStyle w:val="Hyperlink"/>
            <w:rFonts w:cs="Arial"/>
            <w:bCs/>
            <w:szCs w:val="20"/>
          </w:rPr>
          <w:t>WhatsApp</w:t>
        </w:r>
      </w:hyperlink>
    </w:p>
    <w:p w14:paraId="1C0CF04E" w14:textId="77777777" w:rsidR="009A26C3" w:rsidRPr="00636930" w:rsidRDefault="009A26C3" w:rsidP="009A26C3">
      <w:pPr>
        <w:rPr>
          <w:rFonts w:cs="Arial"/>
          <w:b/>
          <w:sz w:val="18"/>
          <w:szCs w:val="18"/>
        </w:rPr>
      </w:pPr>
    </w:p>
    <w:p w14:paraId="376BB2C2" w14:textId="77777777" w:rsidR="009A26C3" w:rsidRPr="00636930" w:rsidRDefault="009A26C3" w:rsidP="009A26C3">
      <w:pPr>
        <w:pStyle w:val="paragraph"/>
        <w:spacing w:before="0" w:beforeAutospacing="0" w:after="0" w:afterAutospacing="0"/>
        <w:textAlignment w:val="baseline"/>
        <w:rPr>
          <w:rFonts w:ascii="Arial" w:hAnsi="Arial" w:cs="Arial"/>
          <w:b/>
          <w:sz w:val="18"/>
          <w:szCs w:val="18"/>
        </w:rPr>
      </w:pPr>
    </w:p>
    <w:p w14:paraId="39B58ED3" w14:textId="77777777" w:rsidR="009A26C3" w:rsidRPr="00636930" w:rsidRDefault="009A26C3" w:rsidP="009A26C3">
      <w:pPr>
        <w:rPr>
          <w:rFonts w:cs="Arial"/>
          <w:lang w:val="de-DE"/>
        </w:rPr>
      </w:pPr>
    </w:p>
    <w:p w14:paraId="0182601A" w14:textId="18B057B1" w:rsidR="00C01B4A" w:rsidRPr="00636930" w:rsidRDefault="00C01B4A" w:rsidP="009A26C3">
      <w:pPr>
        <w:rPr>
          <w:rFonts w:cs="Arial"/>
        </w:rPr>
      </w:pPr>
    </w:p>
    <w:sectPr w:rsidR="00C01B4A" w:rsidRPr="00636930" w:rsidSect="00351EE9">
      <w:headerReference w:type="default" r:id="rId13"/>
      <w:pgSz w:w="11906" w:h="16838" w:code="9"/>
      <w:pgMar w:top="3119"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2C2B" w14:textId="77777777" w:rsidR="00603D3B" w:rsidRDefault="00603D3B" w:rsidP="00C225E3">
      <w:r>
        <w:separator/>
      </w:r>
    </w:p>
  </w:endnote>
  <w:endnote w:type="continuationSeparator" w:id="0">
    <w:p w14:paraId="5D15A08B" w14:textId="77777777" w:rsidR="00603D3B" w:rsidRDefault="00603D3B" w:rsidP="00C2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ogger Sans Medium">
    <w:altName w:val="MS UI Gothic"/>
    <w:panose1 w:val="00000000000000000000"/>
    <w:charset w:val="00"/>
    <w:family w:val="modern"/>
    <w:notTrueType/>
    <w:pitch w:val="variable"/>
    <w:sig w:usb0="A000022F" w:usb1="5200606A" w:usb2="14000000" w:usb3="00000000" w:csb0="000000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1BC9" w14:textId="77777777" w:rsidR="00603D3B" w:rsidRDefault="00603D3B" w:rsidP="00C225E3">
      <w:r>
        <w:separator/>
      </w:r>
    </w:p>
  </w:footnote>
  <w:footnote w:type="continuationSeparator" w:id="0">
    <w:p w14:paraId="12AA0D4C" w14:textId="77777777" w:rsidR="00603D3B" w:rsidRDefault="00603D3B" w:rsidP="00C22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33EF" w14:textId="5600B9B9" w:rsidR="00C225E3" w:rsidRDefault="00C759BD">
    <w:pPr>
      <w:pStyle w:val="Kopfzeile"/>
    </w:pPr>
    <w:r>
      <w:rPr>
        <w:noProof/>
      </w:rPr>
      <w:drawing>
        <wp:anchor distT="0" distB="0" distL="114300" distR="114300" simplePos="0" relativeHeight="251659264" behindDoc="1" locked="0" layoutInCell="1" allowOverlap="1" wp14:anchorId="74E1C87E" wp14:editId="75016EBC">
          <wp:simplePos x="0" y="0"/>
          <wp:positionH relativeFrom="column">
            <wp:posOffset>-882595</wp:posOffset>
          </wp:positionH>
          <wp:positionV relativeFrom="paragraph">
            <wp:posOffset>-453859</wp:posOffset>
          </wp:positionV>
          <wp:extent cx="7595250" cy="10742212"/>
          <wp:effectExtent l="0" t="0" r="5715" b="2540"/>
          <wp:wrapNone/>
          <wp:docPr id="1650157691" name="Grafik 1" descr="Ein Bild, das Grün, Screenshot, Kinder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57691" name="Grafik 1" descr="Ein Bild, das Grün, Screenshot, Kinderkuns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50" cy="107422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843"/>
    <w:multiLevelType w:val="hybridMultilevel"/>
    <w:tmpl w:val="54849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700441"/>
    <w:multiLevelType w:val="hybridMultilevel"/>
    <w:tmpl w:val="CEEA6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5006B1"/>
    <w:multiLevelType w:val="hybridMultilevel"/>
    <w:tmpl w:val="B1A47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614FA5"/>
    <w:multiLevelType w:val="hybridMultilevel"/>
    <w:tmpl w:val="88D60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4870AB"/>
    <w:multiLevelType w:val="hybridMultilevel"/>
    <w:tmpl w:val="36E65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EB491C"/>
    <w:multiLevelType w:val="hybridMultilevel"/>
    <w:tmpl w:val="FD0C37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70E3E83"/>
    <w:multiLevelType w:val="hybridMultilevel"/>
    <w:tmpl w:val="F2B0F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E8770B"/>
    <w:multiLevelType w:val="hybridMultilevel"/>
    <w:tmpl w:val="4E50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BF1195"/>
    <w:multiLevelType w:val="multilevel"/>
    <w:tmpl w:val="71F8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097189"/>
    <w:multiLevelType w:val="hybridMultilevel"/>
    <w:tmpl w:val="CC963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641817">
    <w:abstractNumId w:val="0"/>
  </w:num>
  <w:num w:numId="2" w16cid:durableId="418867369">
    <w:abstractNumId w:val="7"/>
  </w:num>
  <w:num w:numId="3" w16cid:durableId="1855487216">
    <w:abstractNumId w:val="5"/>
  </w:num>
  <w:num w:numId="4" w16cid:durableId="1262226231">
    <w:abstractNumId w:val="9"/>
  </w:num>
  <w:num w:numId="5" w16cid:durableId="1116606105">
    <w:abstractNumId w:val="2"/>
  </w:num>
  <w:num w:numId="6" w16cid:durableId="1238321235">
    <w:abstractNumId w:val="6"/>
  </w:num>
  <w:num w:numId="7" w16cid:durableId="1294404514">
    <w:abstractNumId w:val="8"/>
  </w:num>
  <w:num w:numId="8" w16cid:durableId="456147710">
    <w:abstractNumId w:val="3"/>
  </w:num>
  <w:num w:numId="9" w16cid:durableId="35398474">
    <w:abstractNumId w:val="1"/>
  </w:num>
  <w:num w:numId="10" w16cid:durableId="505285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C3"/>
    <w:rsid w:val="000039EE"/>
    <w:rsid w:val="000C5DC5"/>
    <w:rsid w:val="000E42A6"/>
    <w:rsid w:val="00104219"/>
    <w:rsid w:val="001070F7"/>
    <w:rsid w:val="00200F8D"/>
    <w:rsid w:val="00215771"/>
    <w:rsid w:val="00226008"/>
    <w:rsid w:val="00262C7C"/>
    <w:rsid w:val="00342B49"/>
    <w:rsid w:val="00345E17"/>
    <w:rsid w:val="00351EE9"/>
    <w:rsid w:val="003A15F8"/>
    <w:rsid w:val="004934E3"/>
    <w:rsid w:val="00537636"/>
    <w:rsid w:val="005477DA"/>
    <w:rsid w:val="00563005"/>
    <w:rsid w:val="00564D51"/>
    <w:rsid w:val="0057188A"/>
    <w:rsid w:val="005A27D9"/>
    <w:rsid w:val="00603D3B"/>
    <w:rsid w:val="00636930"/>
    <w:rsid w:val="006E35A7"/>
    <w:rsid w:val="006E3796"/>
    <w:rsid w:val="00705F7E"/>
    <w:rsid w:val="007811E5"/>
    <w:rsid w:val="00792412"/>
    <w:rsid w:val="007C17C6"/>
    <w:rsid w:val="007D30FB"/>
    <w:rsid w:val="007F3E4B"/>
    <w:rsid w:val="00825667"/>
    <w:rsid w:val="008315FC"/>
    <w:rsid w:val="008D01AF"/>
    <w:rsid w:val="008D63E1"/>
    <w:rsid w:val="00911C95"/>
    <w:rsid w:val="00925BB7"/>
    <w:rsid w:val="009358A5"/>
    <w:rsid w:val="009614B1"/>
    <w:rsid w:val="009A26C3"/>
    <w:rsid w:val="009D1D22"/>
    <w:rsid w:val="009F22EC"/>
    <w:rsid w:val="00A55325"/>
    <w:rsid w:val="00A67DE7"/>
    <w:rsid w:val="00AC2971"/>
    <w:rsid w:val="00B70102"/>
    <w:rsid w:val="00BA3710"/>
    <w:rsid w:val="00BF4D8D"/>
    <w:rsid w:val="00C01B4A"/>
    <w:rsid w:val="00C225E3"/>
    <w:rsid w:val="00C5304C"/>
    <w:rsid w:val="00C57776"/>
    <w:rsid w:val="00C578CE"/>
    <w:rsid w:val="00C6367C"/>
    <w:rsid w:val="00C749DB"/>
    <w:rsid w:val="00C759BD"/>
    <w:rsid w:val="00C8682F"/>
    <w:rsid w:val="00C932E9"/>
    <w:rsid w:val="00C9431F"/>
    <w:rsid w:val="00CB5261"/>
    <w:rsid w:val="00CD3A88"/>
    <w:rsid w:val="00D0160B"/>
    <w:rsid w:val="00D043E8"/>
    <w:rsid w:val="00D25E5A"/>
    <w:rsid w:val="00D332D1"/>
    <w:rsid w:val="00D52224"/>
    <w:rsid w:val="00D55603"/>
    <w:rsid w:val="00DB7FEB"/>
    <w:rsid w:val="00E02378"/>
    <w:rsid w:val="00E60A1B"/>
    <w:rsid w:val="00EF3E0D"/>
    <w:rsid w:val="00F00E9A"/>
    <w:rsid w:val="00F23339"/>
    <w:rsid w:val="00F74C85"/>
    <w:rsid w:val="00F76DBD"/>
    <w:rsid w:val="00FD7A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28F2"/>
  <w15:docId w15:val="{BA6CCBCC-438A-4A33-ADD5-CBD075A7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26C3"/>
    <w:pPr>
      <w:spacing w:after="0" w:line="240" w:lineRule="auto"/>
    </w:pPr>
    <w:rPr>
      <w:rFonts w:ascii="Arial" w:hAnsi="Arial"/>
      <w:sz w:val="20"/>
      <w:lang w:val="de-AT"/>
    </w:rPr>
  </w:style>
  <w:style w:type="paragraph" w:styleId="berschrift1">
    <w:name w:val="heading 1"/>
    <w:basedOn w:val="Standard"/>
    <w:next w:val="Standard"/>
    <w:link w:val="berschrift1Zchn"/>
    <w:uiPriority w:val="9"/>
    <w:qFormat/>
    <w:rsid w:val="00C225E3"/>
    <w:pPr>
      <w:keepNext/>
      <w:keepLines/>
      <w:spacing w:before="480"/>
      <w:outlineLvl w:val="0"/>
    </w:pPr>
    <w:rPr>
      <w:rFonts w:ascii="Blogger Sans Medium" w:eastAsiaTheme="majorEastAsia" w:hAnsi="Blogger Sans Medium" w:cstheme="majorBidi"/>
      <w:bCs/>
      <w:sz w:val="24"/>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225E3"/>
    <w:pPr>
      <w:tabs>
        <w:tab w:val="center" w:pos="4536"/>
        <w:tab w:val="right" w:pos="9072"/>
      </w:tabs>
    </w:pPr>
    <w:rPr>
      <w:rFonts w:asciiTheme="minorHAnsi" w:hAnsiTheme="minorHAnsi"/>
      <w:sz w:val="22"/>
      <w:lang w:val="de-DE"/>
    </w:rPr>
  </w:style>
  <w:style w:type="character" w:customStyle="1" w:styleId="KopfzeileZchn">
    <w:name w:val="Kopfzeile Zchn"/>
    <w:basedOn w:val="Absatz-Standardschriftart"/>
    <w:link w:val="Kopfzeile"/>
    <w:uiPriority w:val="99"/>
    <w:rsid w:val="00C225E3"/>
  </w:style>
  <w:style w:type="paragraph" w:styleId="Fuzeile">
    <w:name w:val="footer"/>
    <w:basedOn w:val="Standard"/>
    <w:link w:val="FuzeileZchn"/>
    <w:uiPriority w:val="99"/>
    <w:unhideWhenUsed/>
    <w:rsid w:val="00C225E3"/>
    <w:pPr>
      <w:tabs>
        <w:tab w:val="center" w:pos="4536"/>
        <w:tab w:val="right" w:pos="9072"/>
      </w:tabs>
    </w:pPr>
    <w:rPr>
      <w:rFonts w:asciiTheme="minorHAnsi" w:hAnsiTheme="minorHAnsi"/>
      <w:sz w:val="22"/>
      <w:lang w:val="de-DE"/>
    </w:rPr>
  </w:style>
  <w:style w:type="character" w:customStyle="1" w:styleId="FuzeileZchn">
    <w:name w:val="Fußzeile Zchn"/>
    <w:basedOn w:val="Absatz-Standardschriftart"/>
    <w:link w:val="Fuzeile"/>
    <w:uiPriority w:val="99"/>
    <w:rsid w:val="00C225E3"/>
  </w:style>
  <w:style w:type="character" w:customStyle="1" w:styleId="berschrift1Zchn">
    <w:name w:val="Überschrift 1 Zchn"/>
    <w:basedOn w:val="Absatz-Standardschriftart"/>
    <w:link w:val="berschrift1"/>
    <w:uiPriority w:val="9"/>
    <w:rsid w:val="00C225E3"/>
    <w:rPr>
      <w:rFonts w:ascii="Blogger Sans Medium" w:eastAsiaTheme="majorEastAsia" w:hAnsi="Blogger Sans Medium" w:cstheme="majorBidi"/>
      <w:bCs/>
      <w:sz w:val="24"/>
      <w:szCs w:val="28"/>
      <w:lang w:val="de-AT"/>
    </w:rPr>
  </w:style>
  <w:style w:type="paragraph" w:customStyle="1" w:styleId="paragraph">
    <w:name w:val="paragraph"/>
    <w:basedOn w:val="Standard"/>
    <w:rsid w:val="009A26C3"/>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normaltextrun">
    <w:name w:val="normaltextrun"/>
    <w:basedOn w:val="Absatz-Standardschriftart"/>
    <w:rsid w:val="009A26C3"/>
  </w:style>
  <w:style w:type="character" w:customStyle="1" w:styleId="eop">
    <w:name w:val="eop"/>
    <w:basedOn w:val="Absatz-Standardschriftart"/>
    <w:rsid w:val="009A26C3"/>
  </w:style>
  <w:style w:type="character" w:styleId="Hyperlink">
    <w:name w:val="Hyperlink"/>
    <w:rsid w:val="009A26C3"/>
    <w:rPr>
      <w:color w:val="0000FF"/>
      <w:u w:val="single"/>
    </w:rPr>
  </w:style>
  <w:style w:type="character" w:styleId="Kommentarzeichen">
    <w:name w:val="annotation reference"/>
    <w:basedOn w:val="Absatz-Standardschriftart"/>
    <w:uiPriority w:val="99"/>
    <w:semiHidden/>
    <w:unhideWhenUsed/>
    <w:rsid w:val="009A26C3"/>
    <w:rPr>
      <w:sz w:val="16"/>
      <w:szCs w:val="16"/>
    </w:rPr>
  </w:style>
  <w:style w:type="paragraph" w:styleId="Kommentartext">
    <w:name w:val="annotation text"/>
    <w:basedOn w:val="Standard"/>
    <w:link w:val="KommentartextZchn"/>
    <w:uiPriority w:val="99"/>
    <w:unhideWhenUsed/>
    <w:rsid w:val="009A26C3"/>
    <w:rPr>
      <w:szCs w:val="20"/>
    </w:rPr>
  </w:style>
  <w:style w:type="character" w:customStyle="1" w:styleId="KommentartextZchn">
    <w:name w:val="Kommentartext Zchn"/>
    <w:basedOn w:val="Absatz-Standardschriftart"/>
    <w:link w:val="Kommentartext"/>
    <w:uiPriority w:val="99"/>
    <w:rsid w:val="009A26C3"/>
    <w:rPr>
      <w:rFonts w:ascii="Arial" w:hAnsi="Arial"/>
      <w:sz w:val="20"/>
      <w:szCs w:val="20"/>
      <w:lang w:val="de-AT"/>
    </w:rPr>
  </w:style>
  <w:style w:type="character" w:customStyle="1" w:styleId="cf01">
    <w:name w:val="cf01"/>
    <w:basedOn w:val="Absatz-Standardschriftart"/>
    <w:rsid w:val="009A26C3"/>
    <w:rPr>
      <w:rFonts w:ascii="Segoe UI" w:hAnsi="Segoe UI" w:cs="Segoe UI" w:hint="default"/>
      <w:sz w:val="18"/>
      <w:szCs w:val="18"/>
    </w:rPr>
  </w:style>
  <w:style w:type="paragraph" w:styleId="Listenabsatz">
    <w:name w:val="List Paragraph"/>
    <w:basedOn w:val="Standard"/>
    <w:uiPriority w:val="34"/>
    <w:qFormat/>
    <w:rsid w:val="009A26C3"/>
    <w:pPr>
      <w:spacing w:after="160" w:line="256" w:lineRule="auto"/>
      <w:ind w:left="720"/>
      <w:contextualSpacing/>
    </w:pPr>
    <w:rPr>
      <w:rFonts w:asciiTheme="minorHAnsi" w:hAnsiTheme="minorHAnsi"/>
      <w:sz w:val="22"/>
      <w:lang w:val="de-DE"/>
    </w:rPr>
  </w:style>
  <w:style w:type="paragraph" w:styleId="berarbeitung">
    <w:name w:val="Revision"/>
    <w:hidden/>
    <w:uiPriority w:val="99"/>
    <w:semiHidden/>
    <w:rsid w:val="00351EE9"/>
    <w:pPr>
      <w:spacing w:after="0" w:line="240" w:lineRule="auto"/>
    </w:pPr>
    <w:rPr>
      <w:rFonts w:ascii="Arial" w:hAnsi="Arial"/>
      <w:sz w:val="20"/>
      <w:lang w:val="de-AT"/>
    </w:rPr>
  </w:style>
  <w:style w:type="character" w:styleId="NichtaufgelsteErwhnung">
    <w:name w:val="Unresolved Mention"/>
    <w:basedOn w:val="Absatz-Standardschriftart"/>
    <w:uiPriority w:val="99"/>
    <w:semiHidden/>
    <w:unhideWhenUsed/>
    <w:rsid w:val="00C759BD"/>
    <w:rPr>
      <w:color w:val="605E5C"/>
      <w:shd w:val="clear" w:color="auto" w:fill="E1DFDD"/>
    </w:rPr>
  </w:style>
  <w:style w:type="table" w:styleId="Tabellenraster">
    <w:name w:val="Table Grid"/>
    <w:basedOn w:val="NormaleTabelle"/>
    <w:uiPriority w:val="59"/>
    <w:rsid w:val="00F74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a@aha.or.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ha.or.at/machwas-tage" TargetMode="External"/><Relationship Id="rId12" Type="http://schemas.openxmlformats.org/officeDocument/2006/relationships/hyperlink" Target="https://wa.me/message/GYQOCABINTC7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aha_jugendinfo?is_from_webapp=1&amp;sender_device=p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aha_jugendinfo/" TargetMode="External"/><Relationship Id="rId4" Type="http://schemas.openxmlformats.org/officeDocument/2006/relationships/webSettings" Target="webSettings.xml"/><Relationship Id="rId9" Type="http://schemas.openxmlformats.org/officeDocument/2006/relationships/hyperlink" Target="http://www.aha.or.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Gollob</dc:creator>
  <cp:lastModifiedBy>Andrea Fercher</cp:lastModifiedBy>
  <cp:revision>3</cp:revision>
  <cp:lastPrinted>2016-11-21T09:52:00Z</cp:lastPrinted>
  <dcterms:created xsi:type="dcterms:W3CDTF">2026-06-18T18:26:00Z</dcterms:created>
  <dcterms:modified xsi:type="dcterms:W3CDTF">2026-06-19T04:59:00Z</dcterms:modified>
</cp:coreProperties>
</file>